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65E7" w14:textId="4500E291" w:rsidR="006C2D13" w:rsidRDefault="00214CE7">
      <w:pPr>
        <w:rPr>
          <w:rFonts w:cstheme="minorHAnsi"/>
          <w:color w:val="000000"/>
          <w:shd w:val="clear" w:color="auto" w:fill="FFFFFF"/>
          <w:lang w:val="bg-BG"/>
        </w:rPr>
      </w:pPr>
      <w:r>
        <w:rPr>
          <w:noProof/>
        </w:rPr>
        <w:drawing>
          <wp:inline distT="0" distB="0" distL="0" distR="0" wp14:anchorId="513F3DC5" wp14:editId="2DE85490">
            <wp:extent cx="5943600" cy="1249680"/>
            <wp:effectExtent l="0" t="0" r="0" b="0"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5D0D4" w14:textId="4A49299C" w:rsidR="00FD527E" w:rsidRDefault="00FD527E">
      <w:pPr>
        <w:rPr>
          <w:rFonts w:cstheme="minorHAnsi"/>
          <w:color w:val="000000"/>
          <w:shd w:val="clear" w:color="auto" w:fill="FFFFFF"/>
          <w:lang w:val="bg-BG"/>
        </w:rPr>
      </w:pPr>
    </w:p>
    <w:p w14:paraId="73CE2248" w14:textId="48EF6E8E" w:rsidR="00FD527E" w:rsidRDefault="00FD527E" w:rsidP="00FD527E">
      <w:pPr>
        <w:jc w:val="center"/>
        <w:rPr>
          <w:rFonts w:cstheme="minorHAnsi"/>
          <w:color w:val="000000"/>
          <w:shd w:val="clear" w:color="auto" w:fill="FFFFFF"/>
          <w:lang w:val="bg-BG"/>
        </w:rPr>
      </w:pPr>
      <w:r w:rsidRPr="00E52065">
        <w:rPr>
          <w:rFonts w:cstheme="minorHAnsi"/>
          <w:b/>
          <w:bCs/>
          <w:color w:val="000000"/>
          <w:shd w:val="clear" w:color="auto" w:fill="FFFFFF"/>
          <w:lang w:val="bg-BG"/>
        </w:rPr>
        <w:t xml:space="preserve">Проект </w:t>
      </w:r>
      <w:r w:rsidR="00E52065" w:rsidRPr="00E52065">
        <w:rPr>
          <w:rFonts w:cstheme="minorHAnsi"/>
          <w:b/>
          <w:bCs/>
          <w:color w:val="000000"/>
          <w:shd w:val="clear" w:color="auto" w:fill="FFFFFF"/>
          <w:lang w:val="bg-BG"/>
        </w:rPr>
        <w:t>2021-1-BG01-KA122-VET-000030800</w:t>
      </w:r>
      <w:r w:rsidR="00E52065" w:rsidRPr="00E52065">
        <w:rPr>
          <w:rFonts w:cstheme="minorHAnsi"/>
          <w:color w:val="000000"/>
          <w:shd w:val="clear" w:color="auto" w:fill="FFFFFF"/>
          <w:lang w:val="bg-BG"/>
        </w:rPr>
        <w:t xml:space="preserve"> </w:t>
      </w:r>
      <w:proofErr w:type="spellStart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>Усъвършенстване</w:t>
      </w:r>
      <w:proofErr w:type="spellEnd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>на</w:t>
      </w:r>
      <w:proofErr w:type="spellEnd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>професионални</w:t>
      </w:r>
      <w:proofErr w:type="spellEnd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>умения</w:t>
      </w:r>
      <w:proofErr w:type="spellEnd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и </w:t>
      </w:r>
      <w:proofErr w:type="spellStart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>компетенции</w:t>
      </w:r>
      <w:proofErr w:type="spellEnd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>чрез</w:t>
      </w:r>
      <w:proofErr w:type="spellEnd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>мобилност</w:t>
      </w:r>
      <w:proofErr w:type="spellEnd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в </w:t>
      </w:r>
      <w:proofErr w:type="spellStart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>мултикултурна</w:t>
      </w:r>
      <w:proofErr w:type="spellEnd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Pr="00E52065">
        <w:rPr>
          <w:rFonts w:cstheme="minorHAnsi"/>
          <w:b/>
          <w:bCs/>
          <w:i/>
          <w:iCs/>
          <w:color w:val="000000"/>
          <w:shd w:val="clear" w:color="auto" w:fill="FFFFFF"/>
        </w:rPr>
        <w:t>среда</w:t>
      </w:r>
      <w:proofErr w:type="spellEnd"/>
    </w:p>
    <w:p w14:paraId="38A8862F" w14:textId="77777777" w:rsidR="006C2D13" w:rsidRDefault="006C2D13" w:rsidP="00FD527E">
      <w:pPr>
        <w:jc w:val="center"/>
        <w:rPr>
          <w:rFonts w:cstheme="minorHAnsi"/>
          <w:color w:val="000000"/>
          <w:shd w:val="clear" w:color="auto" w:fill="FFFFFF"/>
          <w:lang w:val="bg-BG"/>
        </w:rPr>
      </w:pPr>
    </w:p>
    <w:p w14:paraId="40DEE039" w14:textId="5BE49D9A" w:rsidR="002C182C" w:rsidRPr="00511CA5" w:rsidRDefault="00352DB0" w:rsidP="00511CA5">
      <w:pPr>
        <w:jc w:val="center"/>
        <w:rPr>
          <w:rFonts w:cstheme="minorHAnsi"/>
          <w:b/>
          <w:bCs/>
          <w:color w:val="000000"/>
          <w:shd w:val="clear" w:color="auto" w:fill="FFFFFF"/>
          <w:lang w:val="bg-BG"/>
        </w:rPr>
      </w:pPr>
      <w:r w:rsidRPr="00511CA5">
        <w:rPr>
          <w:rFonts w:cstheme="minorHAnsi"/>
          <w:b/>
          <w:bCs/>
          <w:color w:val="000000"/>
          <w:shd w:val="clear" w:color="auto" w:fill="FFFFFF"/>
          <w:lang w:val="bg-BG"/>
        </w:rPr>
        <w:t xml:space="preserve">Професионална гимназия по туризъм „Пенчо Семов“ – Габрово </w:t>
      </w:r>
      <w:r w:rsidR="00511CA5" w:rsidRPr="00511CA5">
        <w:rPr>
          <w:rFonts w:cstheme="minorHAnsi"/>
          <w:b/>
          <w:bCs/>
          <w:color w:val="000000"/>
          <w:shd w:val="clear" w:color="auto" w:fill="FFFFFF"/>
          <w:lang w:val="bg-BG"/>
        </w:rPr>
        <w:t>с още един одобрен проект по програма „Еразъм+“, сектор „Професионално образование и обучение“  на стойност над 90000 евро</w:t>
      </w:r>
    </w:p>
    <w:p w14:paraId="53BA80A1" w14:textId="77777777" w:rsidR="00965466" w:rsidRDefault="00965466" w:rsidP="00FA5B6B">
      <w:pPr>
        <w:rPr>
          <w:rFonts w:cstheme="minorHAnsi"/>
          <w:color w:val="000000"/>
          <w:shd w:val="clear" w:color="auto" w:fill="FFFFFF"/>
        </w:rPr>
      </w:pPr>
      <w:proofErr w:type="spellStart"/>
      <w:r w:rsidRPr="00965466">
        <w:rPr>
          <w:rFonts w:cstheme="minorHAnsi"/>
          <w:color w:val="000000"/>
          <w:shd w:val="clear" w:color="auto" w:fill="FFFFFF"/>
        </w:rPr>
        <w:t>Проектът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предвижда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организация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мобилност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в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Лайпциг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Германия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-15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ученици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съпровождани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от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  <w:lang w:val="bg-BG"/>
        </w:rPr>
        <w:t>3</w:t>
      </w:r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учители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мобилност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в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Брага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Португалия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-15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ученици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</w:t>
      </w:r>
      <w:r>
        <w:rPr>
          <w:rFonts w:cstheme="minorHAnsi"/>
          <w:color w:val="000000"/>
          <w:shd w:val="clear" w:color="auto" w:fill="FFFFFF"/>
          <w:lang w:val="bg-BG"/>
        </w:rPr>
        <w:t>3</w:t>
      </w:r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учители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ръководители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групата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Период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изпълнение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мобилностите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-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април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-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май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2022 г.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Приемащата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организация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BragaMob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предоставя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възможности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договаряне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работни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места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практика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в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офиса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в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следните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хотели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ресторанти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: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хотел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Basic Braga by Axis, Hotel Ibis, Budget Braga Centro, Urban Hotel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Estasao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ресторант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5466">
        <w:rPr>
          <w:rFonts w:cstheme="minorHAnsi"/>
          <w:color w:val="000000"/>
          <w:shd w:val="clear" w:color="auto" w:fill="FFFFFF"/>
        </w:rPr>
        <w:t>Palatu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,</w:t>
      </w:r>
      <w:proofErr w:type="gram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Brac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Restaurante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Приемащата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организация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Виталис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Германия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предлага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работни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места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ученическа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пра</w:t>
      </w:r>
      <w:r>
        <w:rPr>
          <w:rFonts w:cstheme="minorHAnsi"/>
          <w:color w:val="000000"/>
          <w:shd w:val="clear" w:color="auto" w:fill="FFFFFF"/>
          <w:lang w:val="bg-BG"/>
        </w:rPr>
        <w:t>ктика</w:t>
      </w:r>
      <w:proofErr w:type="spellEnd"/>
      <w:r>
        <w:rPr>
          <w:rFonts w:cstheme="minorHAnsi"/>
          <w:color w:val="000000"/>
          <w:shd w:val="clear" w:color="auto" w:fill="FFFFFF"/>
          <w:lang w:val="bg-BG"/>
        </w:rPr>
        <w:t xml:space="preserve"> в</w:t>
      </w:r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кухнята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в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собствената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база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</w:t>
      </w:r>
      <w:r>
        <w:rPr>
          <w:rFonts w:cstheme="minorHAnsi"/>
          <w:color w:val="000000"/>
          <w:shd w:val="clear" w:color="auto" w:fill="FFFFFF"/>
          <w:lang w:val="bg-BG"/>
        </w:rPr>
        <w:t xml:space="preserve">и четиризвездния хотел </w:t>
      </w:r>
      <w:proofErr w:type="spellStart"/>
      <w:r>
        <w:rPr>
          <w:rFonts w:cstheme="minorHAnsi"/>
          <w:color w:val="000000"/>
          <w:shd w:val="clear" w:color="auto" w:fill="FFFFFF"/>
          <w:lang w:val="bg-BG"/>
        </w:rPr>
        <w:t>Глобаа</w:t>
      </w:r>
      <w:proofErr w:type="spellEnd"/>
      <w:r>
        <w:rPr>
          <w:rFonts w:cstheme="minorHAnsi"/>
          <w:color w:val="000000"/>
          <w:shd w:val="clear" w:color="auto" w:fill="FFFFFF"/>
          <w:lang w:val="bg-BG"/>
        </w:rPr>
        <w:t xml:space="preserve">, в близост до </w:t>
      </w:r>
      <w:proofErr w:type="spellStart"/>
      <w:r>
        <w:rPr>
          <w:rFonts w:cstheme="minorHAnsi"/>
          <w:color w:val="000000"/>
          <w:shd w:val="clear" w:color="auto" w:fill="FFFFFF"/>
          <w:lang w:val="bg-BG"/>
        </w:rPr>
        <w:t>Гут</w:t>
      </w:r>
      <w:proofErr w:type="spellEnd"/>
      <w:r>
        <w:rPr>
          <w:rFonts w:cstheme="minorHAnsi"/>
          <w:color w:val="000000"/>
          <w:shd w:val="clear" w:color="auto" w:fill="FFFFFF"/>
          <w:lang w:val="bg-BG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  <w:lang w:val="bg-BG"/>
        </w:rPr>
        <w:t>Вилиц</w:t>
      </w:r>
      <w:proofErr w:type="spellEnd"/>
      <w:r>
        <w:rPr>
          <w:rFonts w:cstheme="minorHAnsi"/>
          <w:color w:val="000000"/>
          <w:shd w:val="clear" w:color="auto" w:fill="FFFFFF"/>
          <w:lang w:val="bg-BG"/>
        </w:rPr>
        <w:t>.</w:t>
      </w:r>
      <w:r w:rsidRPr="00965466">
        <w:rPr>
          <w:rFonts w:cstheme="minorHAnsi"/>
          <w:color w:val="000000"/>
          <w:shd w:val="clear" w:color="auto" w:fill="FFFFFF"/>
        </w:rPr>
        <w:t xml:space="preserve"> </w:t>
      </w:r>
    </w:p>
    <w:p w14:paraId="291195A6" w14:textId="74F8A6F0" w:rsidR="006963E9" w:rsidRDefault="00965466" w:rsidP="00FA5B6B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  <w:lang w:val="bg-BG"/>
        </w:rPr>
        <w:t xml:space="preserve">Екипът на </w:t>
      </w:r>
      <w:r w:rsidRPr="00965466">
        <w:rPr>
          <w:rFonts w:cstheme="minorHAnsi"/>
          <w:color w:val="000000"/>
          <w:shd w:val="clear" w:color="auto" w:fill="FFFFFF"/>
        </w:rPr>
        <w:t>ПГТ "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Пенчо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Семов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" </w:t>
      </w:r>
      <w:r w:rsidR="006963E9">
        <w:rPr>
          <w:rFonts w:cstheme="minorHAnsi"/>
          <w:color w:val="000000"/>
          <w:shd w:val="clear" w:color="auto" w:fill="FFFFFF"/>
          <w:lang w:val="bg-BG"/>
        </w:rPr>
        <w:t xml:space="preserve">ще извърши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подбор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ученици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с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много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добри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професионални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умения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владеене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английски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език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Допълнителната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езикова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по</w:t>
      </w:r>
      <w:proofErr w:type="spellEnd"/>
      <w:r w:rsidR="00504AE3">
        <w:rPr>
          <w:rFonts w:cstheme="minorHAnsi"/>
          <w:color w:val="000000"/>
          <w:shd w:val="clear" w:color="auto" w:fill="FFFFFF"/>
          <w:lang w:val="bg-BG"/>
        </w:rPr>
        <w:t>д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готовка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английски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език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езиковата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подкрепа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чрез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курс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немски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език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ще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допринесат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възможността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учениците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участници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в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практика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в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Португалия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Германия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упражнят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директна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комуникация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английски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немски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език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. </w:t>
      </w:r>
    </w:p>
    <w:p w14:paraId="5FE72428" w14:textId="7CB000B8" w:rsidR="006963E9" w:rsidRDefault="006963E9" w:rsidP="00FA5B6B">
      <w:pPr>
        <w:rPr>
          <w:rFonts w:cstheme="minorHAnsi"/>
          <w:color w:val="000000"/>
          <w:shd w:val="clear" w:color="auto" w:fill="FFFFFF"/>
          <w:lang w:val="bg-BG"/>
        </w:rPr>
      </w:pPr>
      <w:r>
        <w:rPr>
          <w:rFonts w:cstheme="minorHAnsi"/>
          <w:color w:val="000000"/>
          <w:shd w:val="clear" w:color="auto" w:fill="FFFFFF"/>
          <w:lang w:val="bg-BG"/>
        </w:rPr>
        <w:t>В настоящия проект се предвижда и участието на двама ученици със специални образователни потребности.</w:t>
      </w:r>
      <w:r w:rsidR="00504AE3">
        <w:rPr>
          <w:rFonts w:cstheme="minorHAnsi"/>
          <w:color w:val="000000"/>
          <w:shd w:val="clear" w:color="auto" w:fill="FFFFFF"/>
          <w:lang w:val="bg-BG"/>
        </w:rPr>
        <w:t xml:space="preserve"> Те ще бъдат придружавани от педагогическия съветник и социалния работник на ПГТ „Пенчо Семов“.</w:t>
      </w:r>
    </w:p>
    <w:p w14:paraId="3B36BA18" w14:textId="7CA7A502" w:rsidR="00965466" w:rsidRPr="00965466" w:rsidRDefault="00965466" w:rsidP="00FA5B6B">
      <w:pPr>
        <w:rPr>
          <w:rFonts w:cstheme="minorHAnsi"/>
          <w:color w:val="000000"/>
          <w:shd w:val="clear" w:color="auto" w:fill="FFFFFF"/>
          <w:lang w:val="bg-BG"/>
        </w:rPr>
      </w:pPr>
      <w:proofErr w:type="spellStart"/>
      <w:r w:rsidRPr="00965466">
        <w:rPr>
          <w:rFonts w:cstheme="minorHAnsi"/>
          <w:color w:val="000000"/>
          <w:shd w:val="clear" w:color="auto" w:fill="FFFFFF"/>
        </w:rPr>
        <w:t>Учениците</w:t>
      </w:r>
      <w:proofErr w:type="spellEnd"/>
      <w:r w:rsidR="00504AE3">
        <w:rPr>
          <w:rFonts w:cstheme="minorHAnsi"/>
          <w:color w:val="000000"/>
          <w:shd w:val="clear" w:color="auto" w:fill="FFFFFF"/>
          <w:lang w:val="bg-BG"/>
        </w:rPr>
        <w:t>, които ще преминат успешно селекционната процедура,</w:t>
      </w:r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ще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придобият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опит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в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следните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дейности</w:t>
      </w:r>
      <w:proofErr w:type="spellEnd"/>
      <w:r w:rsidR="00504AE3">
        <w:rPr>
          <w:rFonts w:cstheme="minorHAnsi"/>
          <w:color w:val="000000"/>
          <w:shd w:val="clear" w:color="auto" w:fill="FFFFFF"/>
          <w:lang w:val="bg-BG"/>
        </w:rPr>
        <w:t xml:space="preserve"> чрез производствената си практика в Германия и Португалия</w:t>
      </w:r>
      <w:r w:rsidRPr="00965466">
        <w:rPr>
          <w:rFonts w:cstheme="minorHAnsi"/>
          <w:color w:val="000000"/>
          <w:shd w:val="clear" w:color="auto" w:fill="FFFFFF"/>
        </w:rPr>
        <w:t xml:space="preserve">: 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кухня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ресторант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кетъринг</w:t>
      </w:r>
      <w:proofErr w:type="spellEnd"/>
      <w:r w:rsidR="00082F9F">
        <w:rPr>
          <w:rFonts w:cstheme="minorHAnsi"/>
          <w:color w:val="000000"/>
          <w:shd w:val="clear" w:color="auto" w:fill="FFFFFF"/>
          <w:lang w:val="bg-BG"/>
        </w:rPr>
        <w:t xml:space="preserve"> -</w:t>
      </w:r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организация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работното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място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правила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хигиена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; </w:t>
      </w:r>
      <w:r w:rsidR="00504AE3">
        <w:rPr>
          <w:rFonts w:cstheme="minorHAnsi"/>
          <w:color w:val="000000"/>
          <w:shd w:val="clear" w:color="auto" w:fill="FFFFFF"/>
          <w:lang w:val="bg-BG"/>
        </w:rPr>
        <w:t xml:space="preserve">европейски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стандарти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качество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;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подготовка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храни</w:t>
      </w:r>
      <w:proofErr w:type="spellEnd"/>
      <w:r w:rsidR="00082F9F">
        <w:rPr>
          <w:rFonts w:cstheme="minorHAnsi"/>
          <w:color w:val="000000"/>
          <w:shd w:val="clear" w:color="auto" w:fill="FFFFFF"/>
          <w:lang w:val="bg-BG"/>
        </w:rPr>
        <w:t xml:space="preserve">, </w:t>
      </w:r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предварителна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обработка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плодове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зеленчуци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предварително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третиране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месо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риба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;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приготвяне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ястия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от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европейската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средиземноморска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кухня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;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опериране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с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инструменти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оборудване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;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подготовка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зареждане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масите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със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закуска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отсервиране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;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работа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бар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;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почистване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поддържане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съоръжения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кетъринг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предоставяне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кетъринг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;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хотел</w:t>
      </w:r>
      <w:proofErr w:type="spellEnd"/>
      <w:r w:rsidR="00082F9F">
        <w:rPr>
          <w:rFonts w:cstheme="minorHAnsi"/>
          <w:color w:val="000000"/>
          <w:shd w:val="clear" w:color="auto" w:fill="FFFFFF"/>
          <w:lang w:val="bg-BG"/>
        </w:rPr>
        <w:t xml:space="preserve"> -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изучаване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стандартите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качество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подготовка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хотелската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стая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;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запознаване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с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материалите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почистване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;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поддръжка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хотелската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стая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;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свързани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с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рецепцията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дейности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като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посрещане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туристи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планиране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разпределение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туристите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в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стаите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lastRenderedPageBreak/>
        <w:t>предоставяне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информация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;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счетовод</w:t>
      </w:r>
      <w:r w:rsidR="00082F9F">
        <w:rPr>
          <w:rFonts w:cstheme="minorHAnsi"/>
          <w:color w:val="000000"/>
          <w:shd w:val="clear" w:color="auto" w:fill="FFFFFF"/>
          <w:lang w:val="bg-BG"/>
        </w:rPr>
        <w:t>ство</w:t>
      </w:r>
      <w:proofErr w:type="spellEnd"/>
      <w:r w:rsidR="00082F9F">
        <w:rPr>
          <w:rFonts w:cstheme="minorHAnsi"/>
          <w:color w:val="000000"/>
          <w:shd w:val="clear" w:color="auto" w:fill="FFFFFF"/>
          <w:lang w:val="bg-BG"/>
        </w:rPr>
        <w:t xml:space="preserve"> </w:t>
      </w:r>
      <w:r w:rsidR="00352DB0">
        <w:rPr>
          <w:rFonts w:cstheme="minorHAnsi"/>
          <w:color w:val="000000"/>
          <w:shd w:val="clear" w:color="auto" w:fill="FFFFFF"/>
          <w:lang w:val="bg-BG"/>
        </w:rPr>
        <w:t>–</w:t>
      </w:r>
      <w:r w:rsidR="00082F9F">
        <w:rPr>
          <w:rFonts w:cstheme="minorHAnsi"/>
          <w:color w:val="000000"/>
          <w:shd w:val="clear" w:color="auto" w:fill="FFFFFF"/>
          <w:lang w:val="bg-BG"/>
        </w:rPr>
        <w:t xml:space="preserve"> </w:t>
      </w:r>
      <w:r w:rsidR="00352DB0">
        <w:rPr>
          <w:rFonts w:cstheme="minorHAnsi"/>
          <w:color w:val="000000"/>
          <w:shd w:val="clear" w:color="auto" w:fill="FFFFFF"/>
          <w:lang w:val="bg-BG"/>
        </w:rPr>
        <w:t xml:space="preserve">обучение за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работа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с</w:t>
      </w:r>
      <w:r w:rsidR="00082F9F">
        <w:rPr>
          <w:rFonts w:cstheme="minorHAnsi"/>
          <w:color w:val="000000"/>
          <w:shd w:val="clear" w:color="auto" w:fill="FFFFFF"/>
          <w:lang w:val="bg-BG"/>
        </w:rPr>
        <w:t xml:space="preserve"> нов за учениците</w:t>
      </w:r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счетоводен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65466">
        <w:rPr>
          <w:rFonts w:cstheme="minorHAnsi"/>
          <w:color w:val="000000"/>
          <w:shd w:val="clear" w:color="auto" w:fill="FFFFFF"/>
        </w:rPr>
        <w:t>софтуер</w:t>
      </w:r>
      <w:proofErr w:type="spellEnd"/>
      <w:r w:rsidRPr="00965466">
        <w:rPr>
          <w:rFonts w:cstheme="minorHAnsi"/>
          <w:color w:val="000000"/>
          <w:shd w:val="clear" w:color="auto" w:fill="FFFFFF"/>
        </w:rPr>
        <w:t>.</w:t>
      </w:r>
    </w:p>
    <w:p w14:paraId="4F63C86C" w14:textId="420CB4F8" w:rsidR="00965466" w:rsidRDefault="00965466" w:rsidP="00FA5B6B">
      <w:pPr>
        <w:rPr>
          <w:rFonts w:cstheme="minorHAnsi"/>
          <w:color w:val="000000"/>
          <w:shd w:val="clear" w:color="auto" w:fill="FFFFFF"/>
          <w:lang w:val="bg-BG"/>
        </w:rPr>
      </w:pPr>
    </w:p>
    <w:p w14:paraId="4190ADE5" w14:textId="0F58A6B7" w:rsidR="002C182C" w:rsidRPr="002C182C" w:rsidRDefault="002C182C" w:rsidP="002C182C">
      <w:pPr>
        <w:jc w:val="center"/>
        <w:rPr>
          <w:i/>
          <w:iCs/>
          <w:lang w:val="bg-BG"/>
        </w:rPr>
      </w:pPr>
      <w:r w:rsidRPr="002C182C">
        <w:rPr>
          <w:i/>
          <w:iCs/>
          <w:lang w:val="bg-BG"/>
        </w:rPr>
        <w:t>Подкрепата на Европейската комисия за изготвянето на настоящата публикация не представлява одобрение на съдържанието, което отразява гледните точки само на авторите и не може да се търси отговорност от Комисията за всяка употреба, която може да бъде използвана за информацията, съдържаща се в нея.</w:t>
      </w:r>
    </w:p>
    <w:sectPr w:rsidR="002C182C" w:rsidRPr="002C182C" w:rsidSect="00EB2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F5"/>
    <w:rsid w:val="00082F9F"/>
    <w:rsid w:val="000D61F5"/>
    <w:rsid w:val="001E4E3B"/>
    <w:rsid w:val="001E7192"/>
    <w:rsid w:val="00214CE7"/>
    <w:rsid w:val="002B0407"/>
    <w:rsid w:val="002B07D2"/>
    <w:rsid w:val="002C182C"/>
    <w:rsid w:val="003210BF"/>
    <w:rsid w:val="00352DB0"/>
    <w:rsid w:val="004D3202"/>
    <w:rsid w:val="00504AE3"/>
    <w:rsid w:val="00511CA5"/>
    <w:rsid w:val="005761D4"/>
    <w:rsid w:val="006963E9"/>
    <w:rsid w:val="006C2D13"/>
    <w:rsid w:val="00837537"/>
    <w:rsid w:val="008E4EFE"/>
    <w:rsid w:val="008F6FF5"/>
    <w:rsid w:val="00965466"/>
    <w:rsid w:val="00977175"/>
    <w:rsid w:val="009A515A"/>
    <w:rsid w:val="00A33AEF"/>
    <w:rsid w:val="00AB2BA3"/>
    <w:rsid w:val="00D42220"/>
    <w:rsid w:val="00DF181E"/>
    <w:rsid w:val="00E52065"/>
    <w:rsid w:val="00EB2B79"/>
    <w:rsid w:val="00FA5B6B"/>
    <w:rsid w:val="00FD527E"/>
    <w:rsid w:val="00FD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F548"/>
  <w15:docId w15:val="{EB73DB2A-45CF-4A1F-ACC4-AC9F4B2B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Миглена Пройнова</cp:lastModifiedBy>
  <cp:revision>4</cp:revision>
  <dcterms:created xsi:type="dcterms:W3CDTF">2022-09-14T08:19:00Z</dcterms:created>
  <dcterms:modified xsi:type="dcterms:W3CDTF">2022-09-14T08:28:00Z</dcterms:modified>
</cp:coreProperties>
</file>